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A9" w:rsidRDefault="007F76A9" w:rsidP="007F76A9">
      <w:pPr>
        <w:shd w:val="clear" w:color="auto" w:fill="FFFFFF"/>
        <w:tabs>
          <w:tab w:val="left" w:pos="35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6A9" w:rsidRPr="007F76A9" w:rsidRDefault="007F76A9" w:rsidP="007F76A9">
      <w:pPr>
        <w:shd w:val="clear" w:color="auto" w:fill="FFFFFF"/>
        <w:tabs>
          <w:tab w:val="left" w:pos="354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A9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</w:t>
      </w:r>
      <w:r w:rsidR="00E9668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F76A9">
        <w:rPr>
          <w:rFonts w:ascii="Times New Roman" w:hAnsi="Times New Roman" w:cs="Times New Roman"/>
          <w:b/>
          <w:sz w:val="28"/>
          <w:szCs w:val="28"/>
        </w:rPr>
        <w:t>Правила проведения аукциона по приобретению права на заключение договора водопользования</w:t>
      </w:r>
    </w:p>
    <w:p w:rsidR="007F76A9" w:rsidRDefault="007F76A9" w:rsidP="007F76A9">
      <w:pPr>
        <w:shd w:val="clear" w:color="auto" w:fill="FFFFFF"/>
        <w:tabs>
          <w:tab w:val="left" w:pos="35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616" w:rsidRDefault="007F76A9" w:rsidP="001C6616">
      <w:pPr>
        <w:shd w:val="clear" w:color="auto" w:fill="FFFFFF"/>
        <w:tabs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A9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ановлением Правительства Российской Федерации от 23.09.2016 № 964 внесены </w:t>
      </w:r>
      <w:r w:rsidRPr="001C661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C6616" w:rsidRPr="001C6616">
        <w:rPr>
          <w:rFonts w:ascii="Times New Roman" w:hAnsi="Times New Roman" w:cs="Times New Roman"/>
          <w:sz w:val="28"/>
          <w:szCs w:val="28"/>
        </w:rPr>
        <w:t>в Правила проведения аукциона по приобретению права на заключение договора водопользования, утвержденные постановлением Правитель</w:t>
      </w:r>
      <w:r w:rsidR="001C6616">
        <w:rPr>
          <w:rFonts w:ascii="Times New Roman" w:hAnsi="Times New Roman" w:cs="Times New Roman"/>
          <w:sz w:val="28"/>
          <w:szCs w:val="28"/>
        </w:rPr>
        <w:t>ства Российской Федерации от 14.04.</w:t>
      </w:r>
      <w:r w:rsidR="001C6616" w:rsidRPr="001C6616">
        <w:rPr>
          <w:rFonts w:ascii="Times New Roman" w:hAnsi="Times New Roman" w:cs="Times New Roman"/>
          <w:sz w:val="28"/>
          <w:szCs w:val="28"/>
        </w:rPr>
        <w:t xml:space="preserve">2007 </w:t>
      </w:r>
      <w:r w:rsidR="001C6616">
        <w:rPr>
          <w:rFonts w:ascii="Times New Roman" w:hAnsi="Times New Roman" w:cs="Times New Roman"/>
          <w:sz w:val="28"/>
          <w:szCs w:val="28"/>
        </w:rPr>
        <w:t>№</w:t>
      </w:r>
      <w:r w:rsidR="001C6616" w:rsidRPr="001C6616">
        <w:rPr>
          <w:rFonts w:ascii="Times New Roman" w:hAnsi="Times New Roman" w:cs="Times New Roman"/>
          <w:sz w:val="28"/>
          <w:szCs w:val="28"/>
        </w:rPr>
        <w:t xml:space="preserve"> 230 </w:t>
      </w:r>
      <w:r w:rsidR="001C6616">
        <w:rPr>
          <w:rFonts w:ascii="Times New Roman" w:hAnsi="Times New Roman" w:cs="Times New Roman"/>
          <w:sz w:val="28"/>
          <w:szCs w:val="28"/>
        </w:rPr>
        <w:t>«</w:t>
      </w:r>
      <w:r w:rsidR="001C6616" w:rsidRPr="001C6616">
        <w:rPr>
          <w:rFonts w:ascii="Times New Roman" w:hAnsi="Times New Roman" w:cs="Times New Roman"/>
          <w:sz w:val="28"/>
          <w:szCs w:val="28"/>
        </w:rPr>
        <w:t xml:space="preserve">О договоре водопользования, </w:t>
      </w:r>
      <w:proofErr w:type="gramStart"/>
      <w:r w:rsidR="001C6616" w:rsidRPr="001C6616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1C6616" w:rsidRPr="001C6616">
        <w:rPr>
          <w:rFonts w:ascii="Times New Roman" w:hAnsi="Times New Roman" w:cs="Times New Roman"/>
          <w:sz w:val="28"/>
          <w:szCs w:val="28"/>
        </w:rPr>
        <w:t xml:space="preserve"> на заключение которого приобретается на аукционе, и о проведении аукциона</w:t>
      </w:r>
      <w:r w:rsidR="001C6616">
        <w:rPr>
          <w:rFonts w:ascii="Times New Roman" w:hAnsi="Times New Roman" w:cs="Times New Roman"/>
          <w:sz w:val="28"/>
          <w:szCs w:val="28"/>
        </w:rPr>
        <w:t>».</w:t>
      </w:r>
    </w:p>
    <w:p w:rsidR="00E01B66" w:rsidRDefault="001C6616" w:rsidP="00E01B66">
      <w:pPr>
        <w:shd w:val="clear" w:color="auto" w:fill="FFFFFF"/>
        <w:tabs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16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</w:t>
      </w:r>
      <w:r w:rsidRPr="001C6616">
        <w:rPr>
          <w:rFonts w:ascii="Times New Roman" w:hAnsi="Times New Roman" w:cs="Times New Roman"/>
          <w:sz w:val="28"/>
          <w:szCs w:val="28"/>
        </w:rPr>
        <w:t>н</w:t>
      </w:r>
      <w:r w:rsidR="003A6A3F" w:rsidRPr="001C6616">
        <w:rPr>
          <w:rFonts w:ascii="Times New Roman" w:hAnsi="Times New Roman" w:cs="Times New Roman"/>
          <w:sz w:val="28"/>
          <w:szCs w:val="28"/>
        </w:rPr>
        <w:t>ачальная цена предмета аукциона устанавливается в размере годовой платы за пользование водным объектом в соответствии с договором водопользования, исходя из установленных ставок платы за пользование водными объектами, находящимися в федеральной собственности, собственности субъекта Российской Федерации, собственности муниципальных образований.</w:t>
      </w:r>
    </w:p>
    <w:p w:rsidR="00E01B66" w:rsidRPr="00E01B66" w:rsidRDefault="00E01B66" w:rsidP="00E01B66">
      <w:pPr>
        <w:shd w:val="clear" w:color="auto" w:fill="FFFFFF"/>
        <w:tabs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Ранее, размер задатка не мог превышать 25 процентов начальной цены предмета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изменений,</w:t>
      </w:r>
      <w:r w:rsidRPr="00E0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01B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задатка составляет 100 процентов начальной цены предмета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A3F" w:rsidRPr="001C6616" w:rsidRDefault="003A6A3F" w:rsidP="001C6616">
      <w:pPr>
        <w:shd w:val="clear" w:color="auto" w:fill="FFFFFF"/>
        <w:tabs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16">
        <w:rPr>
          <w:rFonts w:ascii="Times New Roman" w:hAnsi="Times New Roman" w:cs="Times New Roman"/>
          <w:sz w:val="28"/>
          <w:szCs w:val="28"/>
        </w:rPr>
        <w:t xml:space="preserve">В случае если победитель аукциона в течение 10 рабочих дней после дня завершения аукциона уклоняется от заключения договора водопользования, организатор аукциона заключает договор водопользования с участником, предложившим предпоследнюю цену предмета аукциона, </w:t>
      </w:r>
      <w:proofErr w:type="gramStart"/>
      <w:r w:rsidRPr="001C66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6616">
        <w:rPr>
          <w:rFonts w:ascii="Times New Roman" w:hAnsi="Times New Roman" w:cs="Times New Roman"/>
          <w:sz w:val="28"/>
          <w:szCs w:val="28"/>
        </w:rPr>
        <w:t xml:space="preserve"> цене предмета аукциона, предложенной им. В случае согласия этого участника аукциона заключить договор водопользования этот участник признается победителем аукциона.</w:t>
      </w:r>
      <w:r w:rsidR="001C6616">
        <w:rPr>
          <w:rFonts w:ascii="Times New Roman" w:hAnsi="Times New Roman" w:cs="Times New Roman"/>
          <w:sz w:val="28"/>
          <w:szCs w:val="28"/>
        </w:rPr>
        <w:t xml:space="preserve"> </w:t>
      </w:r>
      <w:r w:rsidRPr="001C6616">
        <w:rPr>
          <w:rFonts w:ascii="Times New Roman" w:hAnsi="Times New Roman" w:cs="Times New Roman"/>
          <w:sz w:val="28"/>
          <w:szCs w:val="28"/>
        </w:rPr>
        <w:t>Задаток, внесенный победителем аукциона, уклонившимся от заключения договора водопользования, не возвращается, а перечисляется в доход соответствующего бюджета бюджетной</w:t>
      </w:r>
      <w:r w:rsidR="001C6616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Федерации.</w:t>
      </w:r>
    </w:p>
    <w:p w:rsidR="001C6616" w:rsidRPr="001C6616" w:rsidRDefault="001C6616" w:rsidP="001C66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16" w:rsidRPr="001C6616" w:rsidRDefault="001C6616" w:rsidP="001C66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6616" w:rsidRPr="001C6616" w:rsidSect="00DB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A3F"/>
    <w:rsid w:val="001C6616"/>
    <w:rsid w:val="00266BBA"/>
    <w:rsid w:val="00280896"/>
    <w:rsid w:val="003921B3"/>
    <w:rsid w:val="003A6A3F"/>
    <w:rsid w:val="00530887"/>
    <w:rsid w:val="00537571"/>
    <w:rsid w:val="00572335"/>
    <w:rsid w:val="00641B07"/>
    <w:rsid w:val="007F76A9"/>
    <w:rsid w:val="008D10EE"/>
    <w:rsid w:val="008D52F8"/>
    <w:rsid w:val="008E2EB1"/>
    <w:rsid w:val="00A75FDC"/>
    <w:rsid w:val="00B35B9F"/>
    <w:rsid w:val="00B477F6"/>
    <w:rsid w:val="00C27779"/>
    <w:rsid w:val="00C709D3"/>
    <w:rsid w:val="00D62DFF"/>
    <w:rsid w:val="00E01B66"/>
    <w:rsid w:val="00E2651B"/>
    <w:rsid w:val="00E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1B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2016-11-14T10:33:00Z</cp:lastPrinted>
  <dcterms:created xsi:type="dcterms:W3CDTF">2016-11-14T09:03:00Z</dcterms:created>
  <dcterms:modified xsi:type="dcterms:W3CDTF">2016-11-16T05:11:00Z</dcterms:modified>
</cp:coreProperties>
</file>